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3DBA3" w14:textId="6B09BE99" w:rsidR="00844059" w:rsidRDefault="00844059" w:rsidP="000062BF">
      <w:r>
        <w:rPr>
          <w:rFonts w:hint="eastAsia"/>
        </w:rPr>
        <w:t>心理療法のグループワーク第2回</w:t>
      </w:r>
      <w:r w:rsidR="000062BF">
        <w:rPr>
          <w:rFonts w:hint="eastAsia"/>
        </w:rPr>
        <w:t xml:space="preserve">　</w:t>
      </w:r>
      <w:r>
        <w:rPr>
          <w:rFonts w:hint="eastAsia"/>
        </w:rPr>
        <w:t>スクウイグル法</w:t>
      </w:r>
    </w:p>
    <w:p w14:paraId="3CBE9954" w14:textId="77777777" w:rsidR="00925E9A" w:rsidRPr="00925E9A" w:rsidRDefault="00925E9A" w:rsidP="000062BF">
      <w:pPr>
        <w:rPr>
          <w:rFonts w:hint="eastAsia"/>
        </w:rPr>
      </w:pPr>
    </w:p>
    <w:p w14:paraId="0A0D4126" w14:textId="4408F1CF" w:rsidR="00264A0B" w:rsidRDefault="00264A0B">
      <w:pPr>
        <w:rPr>
          <w:rFonts w:hint="eastAsia"/>
        </w:rPr>
      </w:pPr>
      <w:r>
        <w:rPr>
          <w:rFonts w:hint="eastAsia"/>
        </w:rPr>
        <w:t>〈日時〉</w:t>
      </w:r>
    </w:p>
    <w:p w14:paraId="455A0965" w14:textId="4DA62511" w:rsidR="00844059" w:rsidRDefault="00844059">
      <w:r>
        <w:rPr>
          <w:rFonts w:hint="eastAsia"/>
        </w:rPr>
        <w:t xml:space="preserve">　日時　令和4年5月28日（土）PM1：00～2：30</w:t>
      </w:r>
    </w:p>
    <w:p w14:paraId="2AF87B70" w14:textId="252CDE54" w:rsidR="00844059" w:rsidRDefault="00844059" w:rsidP="00844059">
      <w:pPr>
        <w:ind w:firstLineChars="100" w:firstLine="210"/>
      </w:pPr>
      <w:r>
        <w:rPr>
          <w:rFonts w:hint="eastAsia"/>
        </w:rPr>
        <w:t xml:space="preserve">場所　福岡パルコ新館5F　</w:t>
      </w:r>
    </w:p>
    <w:p w14:paraId="24156D5A" w14:textId="0579A437" w:rsidR="00844059" w:rsidRDefault="00844059" w:rsidP="00844059">
      <w:pPr>
        <w:ind w:firstLineChars="500" w:firstLine="1050"/>
      </w:pPr>
      <w:r>
        <w:rPr>
          <w:rFonts w:hint="eastAsia"/>
        </w:rPr>
        <w:t>シェアオフィス</w:t>
      </w:r>
      <w:r>
        <w:t>THE COMPANY</w:t>
      </w:r>
      <w:r>
        <w:rPr>
          <w:rFonts w:hint="eastAsia"/>
        </w:rPr>
        <w:t xml:space="preserve">　会議室A</w:t>
      </w:r>
    </w:p>
    <w:p w14:paraId="269D7D84" w14:textId="464C79F5" w:rsidR="00844059" w:rsidRDefault="00844059" w:rsidP="00844059">
      <w:r>
        <w:rPr>
          <w:rFonts w:hint="eastAsia"/>
        </w:rPr>
        <w:t xml:space="preserve">　参加費　1,100円</w:t>
      </w:r>
    </w:p>
    <w:p w14:paraId="7EEF82D8" w14:textId="457B8650" w:rsidR="00844059" w:rsidRDefault="00844059" w:rsidP="00844059"/>
    <w:p w14:paraId="2EDC8FFE" w14:textId="3D556FB5" w:rsidR="00844059" w:rsidRDefault="00844059" w:rsidP="00844059">
      <w:r>
        <w:rPr>
          <w:rFonts w:hint="eastAsia"/>
        </w:rPr>
        <w:t>〈</w:t>
      </w:r>
      <w:r w:rsidR="00F31B14">
        <w:rPr>
          <w:rFonts w:hint="eastAsia"/>
        </w:rPr>
        <w:t>内容</w:t>
      </w:r>
      <w:r>
        <w:rPr>
          <w:rFonts w:hint="eastAsia"/>
        </w:rPr>
        <w:t>〉</w:t>
      </w:r>
    </w:p>
    <w:p w14:paraId="11AB57D6" w14:textId="58176684" w:rsidR="00F31B14" w:rsidRDefault="00F31B14" w:rsidP="00844059">
      <w:r>
        <w:rPr>
          <w:rFonts w:hint="eastAsia"/>
        </w:rPr>
        <w:t xml:space="preserve">　スクウィグルはイギリスの小児科医であり精神分析家のウィニコットが考案した心理療法です。遊びの中から偶発的に生まれた意味のないものから何かが生まれ、それが意味のあるものへと変化していきます。統合されていく過程を楽しみます。</w:t>
      </w:r>
      <w:r w:rsidR="00C51200">
        <w:rPr>
          <w:rFonts w:hint="eastAsia"/>
        </w:rPr>
        <w:t>今回</w:t>
      </w:r>
      <w:r>
        <w:rPr>
          <w:rFonts w:hint="eastAsia"/>
        </w:rPr>
        <w:t>は芸術療法の中山康弘先生のMSSMも折衷しながら</w:t>
      </w:r>
      <w:r w:rsidR="00C51200">
        <w:rPr>
          <w:rFonts w:hint="eastAsia"/>
        </w:rPr>
        <w:t>みんなで物語を作っていきます。童心にかえり楽しんでいただけると思います。</w:t>
      </w:r>
    </w:p>
    <w:p w14:paraId="14C4C706" w14:textId="5C13E853" w:rsidR="00C51200" w:rsidRDefault="00C51200" w:rsidP="00844059"/>
    <w:p w14:paraId="02C4AC5F" w14:textId="74CD29F6" w:rsidR="00C51200" w:rsidRDefault="00C51200" w:rsidP="00844059">
      <w:r>
        <w:rPr>
          <w:rFonts w:hint="eastAsia"/>
        </w:rPr>
        <w:t>〈手順〉</w:t>
      </w:r>
    </w:p>
    <w:p w14:paraId="7DCFC783" w14:textId="6002B4F3" w:rsidR="00C51200" w:rsidRDefault="00C51200" w:rsidP="00C51200">
      <w:pPr>
        <w:pStyle w:val="a3"/>
        <w:numPr>
          <w:ilvl w:val="0"/>
          <w:numId w:val="1"/>
        </w:numPr>
        <w:ind w:leftChars="0"/>
      </w:pPr>
      <w:r>
        <w:rPr>
          <w:rFonts w:hint="eastAsia"/>
        </w:rPr>
        <w:t>それぞれがサインペンでなぐり書きで描線を描きます。</w:t>
      </w:r>
    </w:p>
    <w:p w14:paraId="62E4C8B5" w14:textId="0643AC7E" w:rsidR="00C51200" w:rsidRDefault="00C51200" w:rsidP="00C51200">
      <w:pPr>
        <w:pStyle w:val="a3"/>
        <w:numPr>
          <w:ilvl w:val="0"/>
          <w:numId w:val="1"/>
        </w:numPr>
        <w:ind w:leftChars="0"/>
      </w:pPr>
      <w:r>
        <w:rPr>
          <w:rFonts w:hint="eastAsia"/>
        </w:rPr>
        <w:t>それが何に見えるのかをイメージしたあと、描いたイメージに色をつけ形を浮かび上がらせていきます。</w:t>
      </w:r>
    </w:p>
    <w:p w14:paraId="6D3D06C2" w14:textId="61C51A74" w:rsidR="00C51200" w:rsidRDefault="00C51200" w:rsidP="00C51200">
      <w:pPr>
        <w:pStyle w:val="a3"/>
        <w:numPr>
          <w:ilvl w:val="0"/>
          <w:numId w:val="1"/>
        </w:numPr>
        <w:ind w:leftChars="0"/>
      </w:pPr>
      <w:r>
        <w:rPr>
          <w:rFonts w:hint="eastAsia"/>
        </w:rPr>
        <w:t>自分の作品に「お題」をつけます。</w:t>
      </w:r>
    </w:p>
    <w:p w14:paraId="5BCEC914" w14:textId="3033729E" w:rsidR="00C51200" w:rsidRDefault="00C51200" w:rsidP="00C51200">
      <w:pPr>
        <w:pStyle w:val="a3"/>
        <w:numPr>
          <w:ilvl w:val="0"/>
          <w:numId w:val="1"/>
        </w:numPr>
        <w:ind w:leftChars="0"/>
      </w:pPr>
      <w:r>
        <w:rPr>
          <w:rFonts w:hint="eastAsia"/>
        </w:rPr>
        <w:t>みんなでシェアリングします。自分の作品への思いを語ります。</w:t>
      </w:r>
    </w:p>
    <w:p w14:paraId="620BCADA" w14:textId="40C0EFD0" w:rsidR="00C51200" w:rsidRDefault="00C51200" w:rsidP="00C51200">
      <w:pPr>
        <w:pStyle w:val="a3"/>
        <w:numPr>
          <w:ilvl w:val="0"/>
          <w:numId w:val="1"/>
        </w:numPr>
        <w:ind w:leftChars="0"/>
      </w:pPr>
      <w:r>
        <w:rPr>
          <w:rFonts w:hint="eastAsia"/>
        </w:rPr>
        <w:t>最後にみんなで物語をつないでいきます。</w:t>
      </w:r>
    </w:p>
    <w:p w14:paraId="4906A5F0" w14:textId="129F2A6E" w:rsidR="00C51200" w:rsidRDefault="00C51200" w:rsidP="00C51200">
      <w:pPr>
        <w:ind w:left="210"/>
      </w:pPr>
    </w:p>
    <w:p w14:paraId="7F2B88BC" w14:textId="23FAA188" w:rsidR="00C51200" w:rsidRDefault="00C51200" w:rsidP="00C51200">
      <w:r>
        <w:rPr>
          <w:rFonts w:hint="eastAsia"/>
        </w:rPr>
        <w:t xml:space="preserve">　心理療法の1つで遊ぶことにより、安全に退行し</w:t>
      </w:r>
      <w:r w:rsidR="005B650F">
        <w:rPr>
          <w:rFonts w:hint="eastAsia"/>
        </w:rPr>
        <w:t>バラバラになりやがて統合されていく感覚を味わってください。今回は一般の方や専門職の方などどなたでも参加いただけます。</w:t>
      </w:r>
    </w:p>
    <w:p w14:paraId="61139AB9" w14:textId="3C2C10F3" w:rsidR="005B650F" w:rsidRDefault="005B650F" w:rsidP="00C51200">
      <w:r>
        <w:rPr>
          <w:rFonts w:hint="eastAsia"/>
        </w:rPr>
        <w:t>お待ちしております。</w:t>
      </w:r>
    </w:p>
    <w:p w14:paraId="019310D3" w14:textId="77777777" w:rsidR="005B650F" w:rsidRDefault="005B650F" w:rsidP="00C51200"/>
    <w:p w14:paraId="59E439DF" w14:textId="77777777" w:rsidR="00726439" w:rsidRDefault="00726439" w:rsidP="00C51200">
      <w:pPr>
        <w:rPr>
          <w:rFonts w:hint="eastAsia"/>
        </w:rPr>
      </w:pPr>
    </w:p>
    <w:p w14:paraId="709002BA" w14:textId="77777777" w:rsidR="00726439" w:rsidRDefault="005B650F" w:rsidP="00726439">
      <w:pPr>
        <w:rPr>
          <w:sz w:val="20"/>
          <w:szCs w:val="20"/>
        </w:rPr>
      </w:pPr>
      <w:r w:rsidRPr="00726439">
        <w:rPr>
          <w:rFonts w:hint="eastAsia"/>
          <w:sz w:val="20"/>
          <w:szCs w:val="20"/>
        </w:rPr>
        <w:t>下記のURLをクリックしてお申し込みください。</w:t>
      </w:r>
    </w:p>
    <w:p w14:paraId="27BCEC15" w14:textId="0D81BFF2" w:rsidR="00726439" w:rsidRDefault="00726439" w:rsidP="00726439">
      <w:hyperlink r:id="rId7" w:history="1">
        <w:r w:rsidRPr="00AD6B7F">
          <w:rPr>
            <w:rStyle w:val="a8"/>
          </w:rPr>
          <w:t>https://forms.gle/Q9tpQEAe3xh225f6A</w:t>
        </w:r>
      </w:hyperlink>
    </w:p>
    <w:p w14:paraId="008F7785" w14:textId="15B9B2EE" w:rsidR="005B650F" w:rsidRPr="00726439" w:rsidRDefault="005B650F" w:rsidP="00C51200"/>
    <w:p w14:paraId="4905FC3C" w14:textId="77777777" w:rsidR="00726439" w:rsidRPr="00844059" w:rsidRDefault="00726439" w:rsidP="00C51200">
      <w:pPr>
        <w:rPr>
          <w:rFonts w:hint="eastAsia"/>
        </w:rPr>
      </w:pPr>
    </w:p>
    <w:sectPr w:rsidR="00726439" w:rsidRPr="0084405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97243" w14:textId="77777777" w:rsidR="00726439" w:rsidRDefault="00726439" w:rsidP="00726439">
      <w:r>
        <w:separator/>
      </w:r>
    </w:p>
  </w:endnote>
  <w:endnote w:type="continuationSeparator" w:id="0">
    <w:p w14:paraId="0E835FFE" w14:textId="77777777" w:rsidR="00726439" w:rsidRDefault="00726439" w:rsidP="00726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C15E2" w14:textId="77777777" w:rsidR="00726439" w:rsidRDefault="00726439" w:rsidP="00726439">
      <w:r>
        <w:separator/>
      </w:r>
    </w:p>
  </w:footnote>
  <w:footnote w:type="continuationSeparator" w:id="0">
    <w:p w14:paraId="7FE86791" w14:textId="77777777" w:rsidR="00726439" w:rsidRDefault="00726439" w:rsidP="007264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700D38"/>
    <w:multiLevelType w:val="hybridMultilevel"/>
    <w:tmpl w:val="6B26F79C"/>
    <w:lvl w:ilvl="0" w:tplc="44A03D4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758676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059"/>
    <w:rsid w:val="000062BF"/>
    <w:rsid w:val="00264A0B"/>
    <w:rsid w:val="005B650F"/>
    <w:rsid w:val="00726439"/>
    <w:rsid w:val="00844059"/>
    <w:rsid w:val="00925E9A"/>
    <w:rsid w:val="00A44117"/>
    <w:rsid w:val="00C51200"/>
    <w:rsid w:val="00F31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66B0D6"/>
  <w15:chartTrackingRefBased/>
  <w15:docId w15:val="{95D2BC2A-1462-4FD9-B377-5267CF4AA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1200"/>
    <w:pPr>
      <w:ind w:leftChars="400" w:left="840"/>
    </w:pPr>
  </w:style>
  <w:style w:type="paragraph" w:styleId="a4">
    <w:name w:val="header"/>
    <w:basedOn w:val="a"/>
    <w:link w:val="a5"/>
    <w:uiPriority w:val="99"/>
    <w:unhideWhenUsed/>
    <w:rsid w:val="00726439"/>
    <w:pPr>
      <w:tabs>
        <w:tab w:val="center" w:pos="4252"/>
        <w:tab w:val="right" w:pos="8504"/>
      </w:tabs>
      <w:snapToGrid w:val="0"/>
    </w:pPr>
  </w:style>
  <w:style w:type="character" w:customStyle="1" w:styleId="a5">
    <w:name w:val="ヘッダー (文字)"/>
    <w:basedOn w:val="a0"/>
    <w:link w:val="a4"/>
    <w:uiPriority w:val="99"/>
    <w:rsid w:val="00726439"/>
  </w:style>
  <w:style w:type="paragraph" w:styleId="a6">
    <w:name w:val="footer"/>
    <w:basedOn w:val="a"/>
    <w:link w:val="a7"/>
    <w:uiPriority w:val="99"/>
    <w:unhideWhenUsed/>
    <w:rsid w:val="00726439"/>
    <w:pPr>
      <w:tabs>
        <w:tab w:val="center" w:pos="4252"/>
        <w:tab w:val="right" w:pos="8504"/>
      </w:tabs>
      <w:snapToGrid w:val="0"/>
    </w:pPr>
  </w:style>
  <w:style w:type="character" w:customStyle="1" w:styleId="a7">
    <w:name w:val="フッター (文字)"/>
    <w:basedOn w:val="a0"/>
    <w:link w:val="a6"/>
    <w:uiPriority w:val="99"/>
    <w:rsid w:val="00726439"/>
  </w:style>
  <w:style w:type="character" w:styleId="a8">
    <w:name w:val="Hyperlink"/>
    <w:basedOn w:val="a0"/>
    <w:uiPriority w:val="99"/>
    <w:unhideWhenUsed/>
    <w:rsid w:val="00726439"/>
    <w:rPr>
      <w:color w:val="0563C1" w:themeColor="hyperlink"/>
      <w:u w:val="single"/>
    </w:rPr>
  </w:style>
  <w:style w:type="character" w:styleId="a9">
    <w:name w:val="Unresolved Mention"/>
    <w:basedOn w:val="a0"/>
    <w:uiPriority w:val="99"/>
    <w:semiHidden/>
    <w:unhideWhenUsed/>
    <w:rsid w:val="007264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gle/Q9tpQEAe3xh225f6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96</Words>
  <Characters>549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時川 ちづる</dc:creator>
  <cp:keywords/>
  <dc:description/>
  <cp:lastModifiedBy>時川 ちづる</cp:lastModifiedBy>
  <cp:revision>5</cp:revision>
  <dcterms:created xsi:type="dcterms:W3CDTF">2022-04-16T04:52:00Z</dcterms:created>
  <dcterms:modified xsi:type="dcterms:W3CDTF">2022-04-16T05:14:00Z</dcterms:modified>
</cp:coreProperties>
</file>